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C4A39" w14:textId="77777777" w:rsidR="000B2C01" w:rsidRDefault="000B2C01">
      <w:pPr>
        <w:pStyle w:val="Subtitle"/>
        <w:rPr>
          <w:rFonts w:ascii="Arial" w:hAnsi="Arial"/>
        </w:rPr>
      </w:pPr>
      <w:r>
        <w:rPr>
          <w:rFonts w:ascii="Arial" w:hAnsi="Arial"/>
        </w:rPr>
        <w:t>CALIFORNIA COALITION AGAINST SEXUAL ASSAULT</w:t>
      </w:r>
    </w:p>
    <w:p w14:paraId="7B384532" w14:textId="7032F920" w:rsidR="000B2C01" w:rsidRPr="00163097" w:rsidRDefault="00163097">
      <w:pPr>
        <w:pStyle w:val="Subtitle"/>
        <w:rPr>
          <w:rFonts w:ascii="Arial" w:hAnsi="Arial"/>
        </w:rPr>
      </w:pPr>
      <w:proofErr w:type="spellStart"/>
      <w:r w:rsidRPr="00163097">
        <w:rPr>
          <w:rFonts w:ascii="Arial" w:hAnsi="Arial"/>
        </w:rPr>
        <w:t>PreventConnect</w:t>
      </w:r>
      <w:proofErr w:type="spellEnd"/>
    </w:p>
    <w:p w14:paraId="728B9729" w14:textId="77777777" w:rsidR="00163097" w:rsidRDefault="00163097">
      <w:pPr>
        <w:pStyle w:val="Subtitle"/>
        <w:rPr>
          <w:rFonts w:ascii="Arial" w:hAnsi="Arial"/>
          <w:b w:val="0"/>
        </w:rPr>
      </w:pPr>
    </w:p>
    <w:p w14:paraId="38C37CDC" w14:textId="77777777" w:rsidR="000B2C01" w:rsidRDefault="000B2C01">
      <w:pPr>
        <w:pStyle w:val="Subtitle"/>
        <w:rPr>
          <w:rFonts w:ascii="Arial" w:hAnsi="Arial"/>
          <w:u w:val="none"/>
        </w:rPr>
      </w:pPr>
      <w:r>
        <w:rPr>
          <w:rFonts w:ascii="Arial" w:hAnsi="Arial"/>
          <w:u w:val="none"/>
        </w:rPr>
        <w:t>TRAINING AND TECHNICAL ASSISTANCE COORDINATOR</w:t>
      </w:r>
    </w:p>
    <w:p w14:paraId="3E99DAC4" w14:textId="77777777" w:rsidR="0099690A" w:rsidRDefault="00351BD7" w:rsidP="0099690A">
      <w:pPr>
        <w:pStyle w:val="Subtitle"/>
        <w:rPr>
          <w:rFonts w:ascii="Arial" w:hAnsi="Arial"/>
          <w:u w:val="none"/>
        </w:rPr>
      </w:pPr>
      <w:r>
        <w:rPr>
          <w:rFonts w:ascii="Arial" w:hAnsi="Arial"/>
          <w:u w:val="none"/>
        </w:rPr>
        <w:t xml:space="preserve">Full Time </w:t>
      </w:r>
      <w:r w:rsidR="0099690A">
        <w:rPr>
          <w:rFonts w:ascii="Arial" w:hAnsi="Arial"/>
          <w:u w:val="none"/>
        </w:rPr>
        <w:t>Position</w:t>
      </w:r>
    </w:p>
    <w:p w14:paraId="79208786" w14:textId="77777777" w:rsidR="00C418A9" w:rsidRDefault="00C418A9">
      <w:pPr>
        <w:pStyle w:val="Subtitle"/>
        <w:rPr>
          <w:rFonts w:ascii="Arial" w:hAnsi="Arial"/>
          <w:b w:val="0"/>
          <w:u w:val="none"/>
        </w:rPr>
      </w:pPr>
    </w:p>
    <w:p w14:paraId="1DD9165B" w14:textId="77777777" w:rsidR="000B2C01" w:rsidRDefault="000B2C01">
      <w:pPr>
        <w:pStyle w:val="Subtitle"/>
        <w:jc w:val="left"/>
        <w:rPr>
          <w:rFonts w:ascii="Arial" w:hAnsi="Arial"/>
          <w:u w:val="none"/>
        </w:rPr>
      </w:pPr>
      <w:r>
        <w:rPr>
          <w:rFonts w:ascii="Arial" w:hAnsi="Arial"/>
          <w:u w:val="none"/>
        </w:rPr>
        <w:t>PURPOSE OF POSITION</w:t>
      </w:r>
    </w:p>
    <w:p w14:paraId="33151EF6" w14:textId="4FCF2D98" w:rsidR="00163097" w:rsidRDefault="000B2C01" w:rsidP="002E2DFE">
      <w:pPr>
        <w:pStyle w:val="Subtitle"/>
        <w:jc w:val="left"/>
        <w:rPr>
          <w:rFonts w:ascii="Arial" w:hAnsi="Arial"/>
          <w:b w:val="0"/>
          <w:sz w:val="24"/>
          <w:u w:val="none"/>
        </w:rPr>
      </w:pPr>
      <w:r>
        <w:rPr>
          <w:rFonts w:ascii="Arial" w:hAnsi="Arial"/>
          <w:b w:val="0"/>
          <w:sz w:val="24"/>
          <w:u w:val="none"/>
        </w:rPr>
        <w:t xml:space="preserve">Under the direction of the Director of Prevention Services, the Training and Technical Assistance (T&amp;TA) Coordinator performs the </w:t>
      </w:r>
      <w:proofErr w:type="gramStart"/>
      <w:r>
        <w:rPr>
          <w:rFonts w:ascii="Arial" w:hAnsi="Arial"/>
          <w:b w:val="0"/>
          <w:sz w:val="24"/>
          <w:u w:val="none"/>
        </w:rPr>
        <w:t>day to day</w:t>
      </w:r>
      <w:proofErr w:type="gramEnd"/>
      <w:r>
        <w:rPr>
          <w:rFonts w:ascii="Arial" w:hAnsi="Arial"/>
          <w:b w:val="0"/>
          <w:sz w:val="24"/>
          <w:u w:val="none"/>
        </w:rPr>
        <w:t xml:space="preserve"> operation of CALCASA’s research, information and technical support program of CALCASA.</w:t>
      </w:r>
      <w:r w:rsidR="00163097">
        <w:rPr>
          <w:rFonts w:ascii="Arial" w:hAnsi="Arial"/>
          <w:b w:val="0"/>
          <w:sz w:val="24"/>
          <w:u w:val="none"/>
        </w:rPr>
        <w:t xml:space="preserve"> For this position, the primary focus will be CALCASA’s national project </w:t>
      </w:r>
      <w:proofErr w:type="spellStart"/>
      <w:r w:rsidR="00163097">
        <w:rPr>
          <w:rFonts w:ascii="Arial" w:hAnsi="Arial"/>
          <w:b w:val="0"/>
          <w:sz w:val="24"/>
          <w:u w:val="none"/>
        </w:rPr>
        <w:t>PreventConnect</w:t>
      </w:r>
      <w:proofErr w:type="spellEnd"/>
      <w:r w:rsidR="00163097">
        <w:rPr>
          <w:rFonts w:ascii="Arial" w:hAnsi="Arial"/>
          <w:b w:val="0"/>
          <w:sz w:val="24"/>
          <w:u w:val="none"/>
        </w:rPr>
        <w:t xml:space="preserve"> with a focus on preventing sexual assault on college campuses.</w:t>
      </w:r>
    </w:p>
    <w:p w14:paraId="6E0F39B4" w14:textId="77777777" w:rsidR="00163097" w:rsidRDefault="00163097" w:rsidP="002E2DFE">
      <w:pPr>
        <w:pStyle w:val="Subtitle"/>
        <w:jc w:val="left"/>
        <w:rPr>
          <w:rFonts w:ascii="Arial" w:hAnsi="Arial"/>
          <w:b w:val="0"/>
          <w:sz w:val="24"/>
          <w:u w:val="none"/>
        </w:rPr>
      </w:pPr>
    </w:p>
    <w:p w14:paraId="2C3B604D" w14:textId="50CBBEEC" w:rsidR="002E2DFE" w:rsidRPr="001115BC" w:rsidRDefault="000B2C01" w:rsidP="002E2DFE">
      <w:pPr>
        <w:pStyle w:val="Subtitle"/>
        <w:jc w:val="left"/>
        <w:rPr>
          <w:rFonts w:ascii="Arial" w:hAnsi="Arial"/>
          <w:b w:val="0"/>
          <w:sz w:val="24"/>
          <w:u w:val="none"/>
        </w:rPr>
      </w:pPr>
      <w:r>
        <w:rPr>
          <w:rFonts w:ascii="Arial" w:hAnsi="Arial"/>
          <w:b w:val="0"/>
          <w:sz w:val="24"/>
          <w:u w:val="none"/>
        </w:rPr>
        <w:t xml:space="preserve">The T&amp;TA Coordinator is responsible for the daily, overall contact and support of </w:t>
      </w:r>
      <w:r w:rsidR="0099690A">
        <w:rPr>
          <w:rFonts w:ascii="Arial" w:hAnsi="Arial"/>
          <w:b w:val="0"/>
          <w:sz w:val="24"/>
          <w:u w:val="none"/>
        </w:rPr>
        <w:t>CALCASA’s national PreventConnect project</w:t>
      </w:r>
      <w:r w:rsidR="00A105DD">
        <w:rPr>
          <w:rFonts w:ascii="Arial" w:hAnsi="Arial"/>
          <w:b w:val="0"/>
          <w:sz w:val="24"/>
          <w:u w:val="none"/>
        </w:rPr>
        <w:t>, college campuses</w:t>
      </w:r>
      <w:r w:rsidR="00C418A9">
        <w:rPr>
          <w:rFonts w:ascii="Arial" w:hAnsi="Arial"/>
          <w:b w:val="0"/>
          <w:sz w:val="24"/>
          <w:u w:val="none"/>
        </w:rPr>
        <w:t xml:space="preserve">, rape crisis centers, and allied professionals. </w:t>
      </w:r>
      <w:r>
        <w:rPr>
          <w:rFonts w:ascii="Arial" w:hAnsi="Arial"/>
          <w:b w:val="0"/>
          <w:sz w:val="24"/>
          <w:u w:val="none"/>
        </w:rPr>
        <w:t>The Training and Technical Assistance Coordinator must excel at technological support using CALCASA</w:t>
      </w:r>
      <w:r w:rsidR="00163097">
        <w:rPr>
          <w:rFonts w:ascii="Arial" w:hAnsi="Arial"/>
          <w:b w:val="0"/>
          <w:sz w:val="24"/>
          <w:u w:val="none"/>
        </w:rPr>
        <w:t xml:space="preserve"> and </w:t>
      </w:r>
      <w:proofErr w:type="spellStart"/>
      <w:r w:rsidR="00163097">
        <w:rPr>
          <w:rFonts w:ascii="Arial" w:hAnsi="Arial"/>
          <w:b w:val="0"/>
          <w:sz w:val="24"/>
          <w:u w:val="none"/>
        </w:rPr>
        <w:t>PreventConnect</w:t>
      </w:r>
      <w:r>
        <w:rPr>
          <w:rFonts w:ascii="Arial" w:hAnsi="Arial"/>
          <w:b w:val="0"/>
          <w:sz w:val="24"/>
          <w:u w:val="none"/>
        </w:rPr>
        <w:t>’s</w:t>
      </w:r>
      <w:proofErr w:type="spellEnd"/>
      <w:r>
        <w:rPr>
          <w:rFonts w:ascii="Arial" w:hAnsi="Arial"/>
          <w:b w:val="0"/>
          <w:sz w:val="24"/>
          <w:u w:val="none"/>
        </w:rPr>
        <w:t xml:space="preserve"> web site</w:t>
      </w:r>
      <w:r w:rsidR="00163097">
        <w:rPr>
          <w:rFonts w:ascii="Arial" w:hAnsi="Arial"/>
          <w:b w:val="0"/>
          <w:sz w:val="24"/>
          <w:u w:val="none"/>
        </w:rPr>
        <w:t>s</w:t>
      </w:r>
      <w:r>
        <w:rPr>
          <w:rFonts w:ascii="Arial" w:hAnsi="Arial"/>
          <w:b w:val="0"/>
          <w:sz w:val="24"/>
          <w:u w:val="none"/>
        </w:rPr>
        <w:t>, email group</w:t>
      </w:r>
      <w:r w:rsidR="002E2DFE">
        <w:rPr>
          <w:rFonts w:ascii="Arial" w:hAnsi="Arial"/>
          <w:b w:val="0"/>
          <w:sz w:val="24"/>
          <w:u w:val="none"/>
        </w:rPr>
        <w:t>s</w:t>
      </w:r>
      <w:r>
        <w:rPr>
          <w:rFonts w:ascii="Arial" w:hAnsi="Arial"/>
          <w:b w:val="0"/>
          <w:sz w:val="24"/>
          <w:u w:val="none"/>
        </w:rPr>
        <w:t xml:space="preserve">, teleconference, web conference, database, e-mail and other systems in order to implement the technical assistance service to </w:t>
      </w:r>
      <w:r w:rsidRPr="003D74D1">
        <w:rPr>
          <w:rFonts w:ascii="Arial" w:hAnsi="Arial"/>
          <w:b w:val="0"/>
          <w:sz w:val="24"/>
          <w:u w:val="none"/>
        </w:rPr>
        <w:t>rape crisis centers and/or sexual assault prevention programs</w:t>
      </w:r>
      <w:r>
        <w:rPr>
          <w:rFonts w:ascii="Arial" w:hAnsi="Arial"/>
          <w:b w:val="0"/>
          <w:sz w:val="24"/>
          <w:u w:val="none"/>
        </w:rPr>
        <w:t xml:space="preserve"> and other constituency groups</w:t>
      </w:r>
      <w:r w:rsidRPr="003D74D1">
        <w:rPr>
          <w:rFonts w:ascii="Arial" w:hAnsi="Arial"/>
          <w:b w:val="0"/>
          <w:sz w:val="24"/>
          <w:u w:val="none"/>
        </w:rPr>
        <w:t xml:space="preserve">.  This position requires project management skills, excellent interpersonal skills and extensive travel providing on-site technical assistance to </w:t>
      </w:r>
      <w:r>
        <w:rPr>
          <w:rFonts w:ascii="Arial" w:hAnsi="Arial"/>
          <w:b w:val="0"/>
          <w:sz w:val="24"/>
          <w:u w:val="none"/>
        </w:rPr>
        <w:t>CALCASA</w:t>
      </w:r>
      <w:r w:rsidR="00163097">
        <w:rPr>
          <w:rFonts w:ascii="Arial" w:hAnsi="Arial"/>
          <w:b w:val="0"/>
          <w:sz w:val="24"/>
          <w:u w:val="none"/>
        </w:rPr>
        <w:t xml:space="preserve"> and </w:t>
      </w:r>
      <w:proofErr w:type="spellStart"/>
      <w:r w:rsidR="00163097">
        <w:rPr>
          <w:rFonts w:ascii="Arial" w:hAnsi="Arial"/>
          <w:b w:val="0"/>
          <w:sz w:val="24"/>
          <w:u w:val="none"/>
        </w:rPr>
        <w:t>PreventConnect</w:t>
      </w:r>
      <w:r>
        <w:rPr>
          <w:rFonts w:ascii="Arial" w:hAnsi="Arial"/>
          <w:b w:val="0"/>
          <w:sz w:val="24"/>
          <w:u w:val="none"/>
        </w:rPr>
        <w:t>’s</w:t>
      </w:r>
      <w:proofErr w:type="spellEnd"/>
      <w:r>
        <w:rPr>
          <w:rFonts w:ascii="Arial" w:hAnsi="Arial"/>
          <w:b w:val="0"/>
          <w:sz w:val="24"/>
          <w:u w:val="none"/>
        </w:rPr>
        <w:t xml:space="preserve"> constituents</w:t>
      </w:r>
      <w:r w:rsidRPr="003D74D1">
        <w:rPr>
          <w:rFonts w:ascii="Arial" w:hAnsi="Arial"/>
          <w:b w:val="0"/>
          <w:sz w:val="24"/>
          <w:u w:val="none"/>
        </w:rPr>
        <w:t xml:space="preserve">.  </w:t>
      </w:r>
      <w:r w:rsidR="002E2DFE" w:rsidRPr="001115BC">
        <w:rPr>
          <w:rFonts w:ascii="Arial" w:hAnsi="Arial"/>
          <w:b w:val="0"/>
          <w:sz w:val="24"/>
          <w:u w:val="none"/>
        </w:rPr>
        <w:t xml:space="preserve">This is a full-time position based in CALCASA’s </w:t>
      </w:r>
      <w:r w:rsidR="00AB481F">
        <w:rPr>
          <w:rFonts w:ascii="Arial" w:hAnsi="Arial"/>
          <w:b w:val="0"/>
          <w:sz w:val="24"/>
          <w:u w:val="none"/>
        </w:rPr>
        <w:t>Sacramento</w:t>
      </w:r>
      <w:r w:rsidR="003F2970" w:rsidRPr="001115BC">
        <w:rPr>
          <w:rFonts w:ascii="Arial" w:hAnsi="Arial"/>
          <w:b w:val="0"/>
          <w:sz w:val="24"/>
          <w:u w:val="none"/>
        </w:rPr>
        <w:t xml:space="preserve"> </w:t>
      </w:r>
      <w:r w:rsidR="002E2DFE" w:rsidRPr="001115BC">
        <w:rPr>
          <w:rFonts w:ascii="Arial" w:hAnsi="Arial"/>
          <w:b w:val="0"/>
          <w:sz w:val="24"/>
          <w:u w:val="none"/>
        </w:rPr>
        <w:t>office.</w:t>
      </w:r>
      <w:r w:rsidR="003F2970">
        <w:rPr>
          <w:rFonts w:ascii="Arial" w:hAnsi="Arial"/>
          <w:b w:val="0"/>
          <w:sz w:val="24"/>
          <w:u w:val="none"/>
        </w:rPr>
        <w:t xml:space="preserve"> </w:t>
      </w:r>
    </w:p>
    <w:p w14:paraId="7CEA2922" w14:textId="77777777" w:rsidR="000B2C01" w:rsidRPr="003D74D1" w:rsidRDefault="000B2C01">
      <w:pPr>
        <w:pStyle w:val="Subtitle"/>
        <w:jc w:val="left"/>
        <w:rPr>
          <w:rFonts w:ascii="Arial" w:hAnsi="Arial"/>
          <w:b w:val="0"/>
          <w:sz w:val="26"/>
          <w:u w:val="none"/>
        </w:rPr>
      </w:pPr>
    </w:p>
    <w:p w14:paraId="3E390246" w14:textId="77777777" w:rsidR="000B2C01" w:rsidRPr="00163097" w:rsidRDefault="000B2C01">
      <w:pPr>
        <w:pStyle w:val="Subtitle"/>
        <w:jc w:val="left"/>
        <w:rPr>
          <w:rFonts w:ascii="Arial" w:hAnsi="Arial"/>
          <w:szCs w:val="28"/>
          <w:u w:val="none"/>
        </w:rPr>
      </w:pPr>
      <w:r w:rsidRPr="00163097">
        <w:rPr>
          <w:rFonts w:ascii="Arial" w:hAnsi="Arial"/>
          <w:szCs w:val="28"/>
          <w:u w:val="none"/>
        </w:rPr>
        <w:t>ESSENTIAL DUTIES</w:t>
      </w:r>
    </w:p>
    <w:p w14:paraId="2C191A43" w14:textId="77777777" w:rsidR="000B2C01" w:rsidRPr="003D74D1" w:rsidRDefault="000B2C01">
      <w:pPr>
        <w:pStyle w:val="Subtitle"/>
        <w:jc w:val="left"/>
        <w:rPr>
          <w:rFonts w:ascii="Arial" w:hAnsi="Arial"/>
          <w:b w:val="0"/>
          <w:sz w:val="24"/>
          <w:u w:val="none"/>
        </w:rPr>
      </w:pPr>
      <w:r w:rsidRPr="003D74D1">
        <w:rPr>
          <w:rFonts w:ascii="Arial" w:hAnsi="Arial"/>
          <w:b w:val="0"/>
          <w:sz w:val="24"/>
        </w:rPr>
        <w:t>Training and Technical Assistance:</w:t>
      </w:r>
      <w:r w:rsidRPr="003D74D1">
        <w:rPr>
          <w:rFonts w:ascii="Arial" w:hAnsi="Arial"/>
          <w:b w:val="0"/>
          <w:sz w:val="24"/>
          <w:u w:val="none"/>
        </w:rPr>
        <w:t xml:space="preserve"> </w:t>
      </w:r>
    </w:p>
    <w:p w14:paraId="5A114638" w14:textId="6B260BB7" w:rsidR="000B2C01" w:rsidRDefault="000B2C01">
      <w:pPr>
        <w:pStyle w:val="Subtitle"/>
        <w:jc w:val="left"/>
        <w:rPr>
          <w:rFonts w:ascii="Arial" w:hAnsi="Arial"/>
          <w:b w:val="0"/>
          <w:sz w:val="24"/>
          <w:u w:val="none"/>
        </w:rPr>
      </w:pPr>
      <w:r w:rsidRPr="003D74D1">
        <w:rPr>
          <w:rFonts w:ascii="Arial" w:hAnsi="Arial"/>
          <w:b w:val="0"/>
          <w:sz w:val="24"/>
          <w:u w:val="none"/>
        </w:rPr>
        <w:t xml:space="preserve">Provide project management through, in-person and phone support, training and technical assistance (TA) to </w:t>
      </w:r>
      <w:r>
        <w:rPr>
          <w:rFonts w:ascii="Arial" w:hAnsi="Arial"/>
          <w:b w:val="0"/>
          <w:sz w:val="24"/>
          <w:u w:val="none"/>
        </w:rPr>
        <w:t>CALCASA</w:t>
      </w:r>
      <w:r w:rsidR="00163097">
        <w:rPr>
          <w:rFonts w:ascii="Arial" w:hAnsi="Arial"/>
          <w:b w:val="0"/>
          <w:sz w:val="24"/>
          <w:u w:val="none"/>
        </w:rPr>
        <w:t xml:space="preserve"> and </w:t>
      </w:r>
      <w:proofErr w:type="spellStart"/>
      <w:r w:rsidR="00163097">
        <w:rPr>
          <w:rFonts w:ascii="Arial" w:hAnsi="Arial"/>
          <w:b w:val="0"/>
          <w:sz w:val="24"/>
          <w:u w:val="none"/>
        </w:rPr>
        <w:t>PreventConnect</w:t>
      </w:r>
      <w:r>
        <w:rPr>
          <w:rFonts w:ascii="Arial" w:hAnsi="Arial"/>
          <w:b w:val="0"/>
          <w:sz w:val="24"/>
          <w:u w:val="none"/>
        </w:rPr>
        <w:t>’s</w:t>
      </w:r>
      <w:proofErr w:type="spellEnd"/>
      <w:r>
        <w:rPr>
          <w:rFonts w:ascii="Arial" w:hAnsi="Arial"/>
          <w:b w:val="0"/>
          <w:sz w:val="24"/>
          <w:u w:val="none"/>
        </w:rPr>
        <w:t xml:space="preserve"> constituents (including, but not limited to CALCASA member organizations, rape crisis centers, rape prevention programs, grantees</w:t>
      </w:r>
      <w:r w:rsidR="001115BC">
        <w:rPr>
          <w:rFonts w:ascii="Arial" w:hAnsi="Arial"/>
          <w:b w:val="0"/>
          <w:sz w:val="24"/>
          <w:u w:val="none"/>
        </w:rPr>
        <w:t>, sexual violence and domestic violence prevention practitioners</w:t>
      </w:r>
      <w:r w:rsidR="00163097">
        <w:rPr>
          <w:rFonts w:ascii="Arial" w:hAnsi="Arial"/>
          <w:b w:val="0"/>
          <w:sz w:val="24"/>
          <w:u w:val="none"/>
        </w:rPr>
        <w:t>, college campuses</w:t>
      </w:r>
      <w:r>
        <w:rPr>
          <w:rFonts w:ascii="Arial" w:hAnsi="Arial"/>
          <w:b w:val="0"/>
          <w:sz w:val="24"/>
          <w:u w:val="none"/>
        </w:rPr>
        <w:t>.)</w:t>
      </w:r>
      <w:r w:rsidRPr="003D74D1">
        <w:rPr>
          <w:rFonts w:ascii="Arial" w:hAnsi="Arial"/>
          <w:b w:val="0"/>
          <w:sz w:val="24"/>
          <w:u w:val="none"/>
        </w:rPr>
        <w:t xml:space="preserve">  Must work independently to identify training needs, and develop plan for implementation of services based on needs assessment.   </w:t>
      </w:r>
      <w:r>
        <w:rPr>
          <w:rFonts w:ascii="Arial" w:hAnsi="Arial"/>
          <w:b w:val="0"/>
          <w:sz w:val="24"/>
          <w:u w:val="none"/>
        </w:rPr>
        <w:t>Coordinator</w:t>
      </w:r>
      <w:r w:rsidR="005819D1">
        <w:rPr>
          <w:rFonts w:ascii="Arial" w:hAnsi="Arial"/>
          <w:b w:val="0"/>
          <w:sz w:val="24"/>
          <w:u w:val="none"/>
        </w:rPr>
        <w:t xml:space="preserve"> will design, research </w:t>
      </w:r>
      <w:r w:rsidRPr="003D74D1">
        <w:rPr>
          <w:rFonts w:ascii="Arial" w:hAnsi="Arial"/>
          <w:b w:val="0"/>
          <w:sz w:val="24"/>
          <w:u w:val="none"/>
        </w:rPr>
        <w:t>implement</w:t>
      </w:r>
      <w:r w:rsidR="005819D1">
        <w:rPr>
          <w:rFonts w:ascii="Arial" w:hAnsi="Arial"/>
          <w:b w:val="0"/>
          <w:sz w:val="24"/>
          <w:u w:val="none"/>
        </w:rPr>
        <w:t xml:space="preserve"> and evaluate</w:t>
      </w:r>
      <w:r w:rsidRPr="003D74D1">
        <w:rPr>
          <w:rFonts w:ascii="Arial" w:hAnsi="Arial"/>
          <w:b w:val="0"/>
          <w:sz w:val="24"/>
          <w:u w:val="none"/>
        </w:rPr>
        <w:t xml:space="preserve"> trainings</w:t>
      </w:r>
      <w:r w:rsidR="001115BC">
        <w:rPr>
          <w:rFonts w:ascii="Arial" w:hAnsi="Arial"/>
          <w:b w:val="0"/>
          <w:sz w:val="24"/>
          <w:u w:val="none"/>
        </w:rPr>
        <w:t>, web conferences</w:t>
      </w:r>
      <w:r w:rsidRPr="003D74D1">
        <w:rPr>
          <w:rFonts w:ascii="Arial" w:hAnsi="Arial"/>
          <w:b w:val="0"/>
          <w:sz w:val="24"/>
          <w:u w:val="none"/>
        </w:rPr>
        <w:t xml:space="preserve"> and </w:t>
      </w:r>
      <w:r w:rsidR="005819D1">
        <w:rPr>
          <w:rFonts w:ascii="Arial" w:hAnsi="Arial"/>
          <w:b w:val="0"/>
          <w:sz w:val="24"/>
          <w:u w:val="none"/>
        </w:rPr>
        <w:t xml:space="preserve">in-person </w:t>
      </w:r>
      <w:bookmarkStart w:id="0" w:name="_GoBack"/>
      <w:bookmarkEnd w:id="0"/>
      <w:r w:rsidRPr="003D74D1">
        <w:rPr>
          <w:rFonts w:ascii="Arial" w:hAnsi="Arial"/>
          <w:b w:val="0"/>
          <w:sz w:val="24"/>
          <w:u w:val="none"/>
        </w:rPr>
        <w:t xml:space="preserve">conferences under </w:t>
      </w:r>
      <w:r>
        <w:rPr>
          <w:rFonts w:ascii="Arial" w:hAnsi="Arial"/>
          <w:b w:val="0"/>
          <w:sz w:val="24"/>
          <w:u w:val="none"/>
        </w:rPr>
        <w:t>the guidance of the CALCASA’s management</w:t>
      </w:r>
      <w:r w:rsidR="005819D1">
        <w:rPr>
          <w:rFonts w:ascii="Arial" w:hAnsi="Arial"/>
          <w:b w:val="0"/>
          <w:sz w:val="24"/>
          <w:u w:val="none"/>
        </w:rPr>
        <w:t xml:space="preserve"> team</w:t>
      </w:r>
      <w:r w:rsidRPr="003D74D1">
        <w:rPr>
          <w:rFonts w:ascii="Arial" w:hAnsi="Arial"/>
          <w:b w:val="0"/>
          <w:sz w:val="24"/>
          <w:u w:val="none"/>
        </w:rPr>
        <w:t xml:space="preserve">.  Conduct independent research to provide TA assistance to centers and individuals and work closely with CALCASA staff to respond to technical assistance needs.  Identify appropriate materials and deliver information requested by </w:t>
      </w:r>
      <w:r>
        <w:rPr>
          <w:rFonts w:ascii="Arial" w:hAnsi="Arial"/>
          <w:b w:val="0"/>
          <w:sz w:val="24"/>
          <w:u w:val="none"/>
        </w:rPr>
        <w:t>organizations</w:t>
      </w:r>
      <w:r w:rsidRPr="003D74D1">
        <w:rPr>
          <w:rFonts w:ascii="Arial" w:hAnsi="Arial"/>
          <w:b w:val="0"/>
          <w:sz w:val="24"/>
          <w:u w:val="none"/>
        </w:rPr>
        <w:t xml:space="preserve"> and individuals.  Conduct follow-up to assess effectiveness of information provided.  Attend and assist with the implementation of trainings and conferences.  As assigned, contact or conduct visits in order to evaluate needs</w:t>
      </w:r>
      <w:r>
        <w:rPr>
          <w:rFonts w:ascii="Arial" w:hAnsi="Arial"/>
          <w:b w:val="0"/>
          <w:sz w:val="24"/>
          <w:u w:val="none"/>
        </w:rPr>
        <w:t xml:space="preserve"> of CALCASA’s constituents.</w:t>
      </w:r>
    </w:p>
    <w:p w14:paraId="63BFAFED" w14:textId="77777777" w:rsidR="000B2C01" w:rsidRDefault="000B2C01">
      <w:pPr>
        <w:pStyle w:val="Subtitle"/>
        <w:jc w:val="left"/>
        <w:rPr>
          <w:rFonts w:ascii="Arial" w:hAnsi="Arial"/>
          <w:b w:val="0"/>
          <w:sz w:val="24"/>
          <w:u w:val="none"/>
        </w:rPr>
      </w:pPr>
    </w:p>
    <w:p w14:paraId="4BCD1248" w14:textId="77777777" w:rsidR="000B2C01" w:rsidRDefault="000B2C01" w:rsidP="00BA7934">
      <w:pPr>
        <w:pStyle w:val="Subtitle"/>
        <w:jc w:val="left"/>
        <w:rPr>
          <w:rFonts w:ascii="Arial" w:hAnsi="Arial"/>
          <w:b w:val="0"/>
          <w:sz w:val="24"/>
          <w:u w:val="none"/>
        </w:rPr>
      </w:pPr>
      <w:r>
        <w:rPr>
          <w:rFonts w:ascii="Arial" w:hAnsi="Arial"/>
          <w:b w:val="0"/>
          <w:sz w:val="24"/>
          <w:u w:val="none"/>
        </w:rPr>
        <w:t xml:space="preserve">Key activities include </w:t>
      </w:r>
    </w:p>
    <w:p w14:paraId="15431F50" w14:textId="77777777" w:rsidR="00BA7934" w:rsidRDefault="00BA7934" w:rsidP="00BA7934">
      <w:pPr>
        <w:pStyle w:val="Subtitle"/>
        <w:numPr>
          <w:ilvl w:val="0"/>
          <w:numId w:val="5"/>
        </w:numPr>
        <w:jc w:val="left"/>
        <w:rPr>
          <w:rFonts w:ascii="Arial" w:hAnsi="Arial"/>
          <w:b w:val="0"/>
          <w:sz w:val="24"/>
          <w:u w:val="none"/>
        </w:rPr>
      </w:pPr>
      <w:proofErr w:type="gramStart"/>
      <w:r>
        <w:rPr>
          <w:rFonts w:ascii="Arial" w:hAnsi="Arial"/>
          <w:b w:val="0"/>
          <w:sz w:val="24"/>
          <w:u w:val="none"/>
        </w:rPr>
        <w:t>providing</w:t>
      </w:r>
      <w:proofErr w:type="gramEnd"/>
      <w:r>
        <w:rPr>
          <w:rFonts w:ascii="Arial" w:hAnsi="Arial"/>
          <w:b w:val="0"/>
          <w:sz w:val="24"/>
          <w:u w:val="none"/>
        </w:rPr>
        <w:t xml:space="preserve"> technical assistance, </w:t>
      </w:r>
    </w:p>
    <w:p w14:paraId="4B14FAA8" w14:textId="675FF422" w:rsidR="00BA7934" w:rsidRDefault="00BA7934" w:rsidP="00BA7934">
      <w:pPr>
        <w:pStyle w:val="Subtitle"/>
        <w:numPr>
          <w:ilvl w:val="0"/>
          <w:numId w:val="5"/>
        </w:numPr>
        <w:jc w:val="left"/>
        <w:rPr>
          <w:rFonts w:ascii="Arial" w:hAnsi="Arial"/>
          <w:b w:val="0"/>
          <w:sz w:val="24"/>
          <w:u w:val="none"/>
        </w:rPr>
      </w:pPr>
      <w:proofErr w:type="gramStart"/>
      <w:r>
        <w:rPr>
          <w:rFonts w:ascii="Arial" w:hAnsi="Arial"/>
          <w:b w:val="0"/>
          <w:sz w:val="24"/>
          <w:u w:val="none"/>
        </w:rPr>
        <w:t>designing</w:t>
      </w:r>
      <w:proofErr w:type="gramEnd"/>
      <w:r>
        <w:rPr>
          <w:rFonts w:ascii="Arial" w:hAnsi="Arial"/>
          <w:b w:val="0"/>
          <w:sz w:val="24"/>
          <w:u w:val="none"/>
        </w:rPr>
        <w:t>, implementing coordinating</w:t>
      </w:r>
      <w:r w:rsidR="005819D1">
        <w:rPr>
          <w:rFonts w:ascii="Arial" w:hAnsi="Arial"/>
          <w:b w:val="0"/>
          <w:sz w:val="24"/>
          <w:u w:val="none"/>
        </w:rPr>
        <w:t>, and evaluating</w:t>
      </w:r>
      <w:r>
        <w:rPr>
          <w:rFonts w:ascii="Arial" w:hAnsi="Arial"/>
          <w:b w:val="0"/>
          <w:sz w:val="24"/>
          <w:u w:val="none"/>
        </w:rPr>
        <w:t xml:space="preserve"> events</w:t>
      </w:r>
      <w:r w:rsidR="005819D1">
        <w:rPr>
          <w:rFonts w:ascii="Arial" w:hAnsi="Arial"/>
          <w:b w:val="0"/>
          <w:sz w:val="24"/>
          <w:u w:val="none"/>
        </w:rPr>
        <w:t>, trainings, web conferences</w:t>
      </w:r>
      <w:r>
        <w:rPr>
          <w:rFonts w:ascii="Arial" w:hAnsi="Arial"/>
          <w:b w:val="0"/>
          <w:sz w:val="24"/>
          <w:u w:val="none"/>
        </w:rPr>
        <w:t xml:space="preserve"> and </w:t>
      </w:r>
      <w:r w:rsidR="005819D1">
        <w:rPr>
          <w:rFonts w:ascii="Arial" w:hAnsi="Arial"/>
          <w:b w:val="0"/>
          <w:sz w:val="24"/>
          <w:u w:val="none"/>
        </w:rPr>
        <w:t xml:space="preserve">in-person </w:t>
      </w:r>
      <w:r>
        <w:rPr>
          <w:rFonts w:ascii="Arial" w:hAnsi="Arial"/>
          <w:b w:val="0"/>
          <w:sz w:val="24"/>
          <w:u w:val="none"/>
        </w:rPr>
        <w:t xml:space="preserve">conferences, </w:t>
      </w:r>
    </w:p>
    <w:p w14:paraId="7EE0DA84" w14:textId="77777777" w:rsidR="00BA7934" w:rsidRDefault="00BA7934" w:rsidP="00BA7934">
      <w:pPr>
        <w:pStyle w:val="Subtitle"/>
        <w:numPr>
          <w:ilvl w:val="0"/>
          <w:numId w:val="5"/>
        </w:numPr>
        <w:jc w:val="left"/>
        <w:rPr>
          <w:rFonts w:ascii="Arial" w:hAnsi="Arial"/>
          <w:b w:val="0"/>
          <w:sz w:val="24"/>
          <w:u w:val="none"/>
        </w:rPr>
      </w:pPr>
      <w:proofErr w:type="gramStart"/>
      <w:r>
        <w:rPr>
          <w:rFonts w:ascii="Arial" w:hAnsi="Arial"/>
          <w:b w:val="0"/>
          <w:sz w:val="24"/>
          <w:u w:val="none"/>
        </w:rPr>
        <w:t>conducting</w:t>
      </w:r>
      <w:proofErr w:type="gramEnd"/>
      <w:r>
        <w:rPr>
          <w:rFonts w:ascii="Arial" w:hAnsi="Arial"/>
          <w:b w:val="0"/>
          <w:sz w:val="24"/>
          <w:u w:val="none"/>
        </w:rPr>
        <w:t xml:space="preserve"> training, </w:t>
      </w:r>
    </w:p>
    <w:p w14:paraId="132BF1D7" w14:textId="77777777" w:rsidR="00BA7934" w:rsidRDefault="00BA7934" w:rsidP="00BA7934">
      <w:pPr>
        <w:pStyle w:val="Subtitle"/>
        <w:numPr>
          <w:ilvl w:val="0"/>
          <w:numId w:val="5"/>
        </w:numPr>
        <w:jc w:val="left"/>
        <w:rPr>
          <w:rFonts w:ascii="Arial" w:hAnsi="Arial"/>
          <w:b w:val="0"/>
          <w:sz w:val="24"/>
          <w:u w:val="none"/>
        </w:rPr>
      </w:pPr>
      <w:proofErr w:type="gramStart"/>
      <w:r>
        <w:rPr>
          <w:rFonts w:ascii="Arial" w:hAnsi="Arial"/>
          <w:b w:val="0"/>
          <w:sz w:val="24"/>
          <w:u w:val="none"/>
        </w:rPr>
        <w:t>identifying</w:t>
      </w:r>
      <w:proofErr w:type="gramEnd"/>
      <w:r>
        <w:rPr>
          <w:rFonts w:ascii="Arial" w:hAnsi="Arial"/>
          <w:b w:val="0"/>
          <w:sz w:val="24"/>
          <w:u w:val="none"/>
        </w:rPr>
        <w:t xml:space="preserve"> resources and materials, </w:t>
      </w:r>
    </w:p>
    <w:p w14:paraId="17E99090" w14:textId="77777777" w:rsidR="00BA7934" w:rsidRDefault="00BA7934" w:rsidP="00BA7934">
      <w:pPr>
        <w:pStyle w:val="Subtitle"/>
        <w:numPr>
          <w:ilvl w:val="0"/>
          <w:numId w:val="5"/>
        </w:numPr>
        <w:jc w:val="left"/>
        <w:rPr>
          <w:rFonts w:ascii="Arial" w:hAnsi="Arial"/>
          <w:b w:val="0"/>
          <w:sz w:val="24"/>
          <w:u w:val="none"/>
        </w:rPr>
      </w:pPr>
      <w:proofErr w:type="gramStart"/>
      <w:r>
        <w:rPr>
          <w:rFonts w:ascii="Arial" w:hAnsi="Arial"/>
          <w:b w:val="0"/>
          <w:sz w:val="24"/>
          <w:u w:val="none"/>
        </w:rPr>
        <w:t>developing</w:t>
      </w:r>
      <w:proofErr w:type="gramEnd"/>
      <w:r>
        <w:rPr>
          <w:rFonts w:ascii="Arial" w:hAnsi="Arial"/>
          <w:b w:val="0"/>
          <w:sz w:val="24"/>
          <w:u w:val="none"/>
        </w:rPr>
        <w:t xml:space="preserve"> articles, materials, blogs and podcasts, </w:t>
      </w:r>
    </w:p>
    <w:p w14:paraId="765B946A" w14:textId="77777777" w:rsidR="00BA7934" w:rsidRDefault="00BA7934" w:rsidP="00BA7934">
      <w:pPr>
        <w:pStyle w:val="Subtitle"/>
        <w:numPr>
          <w:ilvl w:val="0"/>
          <w:numId w:val="5"/>
        </w:numPr>
        <w:jc w:val="left"/>
        <w:rPr>
          <w:rFonts w:ascii="Arial" w:hAnsi="Arial"/>
          <w:b w:val="0"/>
          <w:sz w:val="24"/>
          <w:u w:val="none"/>
        </w:rPr>
      </w:pPr>
      <w:proofErr w:type="gramStart"/>
      <w:r>
        <w:rPr>
          <w:rFonts w:ascii="Arial" w:hAnsi="Arial"/>
          <w:b w:val="0"/>
          <w:sz w:val="24"/>
          <w:u w:val="none"/>
        </w:rPr>
        <w:t>monitoring</w:t>
      </w:r>
      <w:proofErr w:type="gramEnd"/>
      <w:r>
        <w:rPr>
          <w:rFonts w:ascii="Arial" w:hAnsi="Arial"/>
          <w:b w:val="0"/>
          <w:sz w:val="24"/>
          <w:u w:val="none"/>
        </w:rPr>
        <w:t xml:space="preserve"> email groups, </w:t>
      </w:r>
    </w:p>
    <w:p w14:paraId="325997E0" w14:textId="77777777" w:rsidR="00BA7934" w:rsidRDefault="00BA7934" w:rsidP="00BA7934">
      <w:pPr>
        <w:pStyle w:val="Subtitle"/>
        <w:numPr>
          <w:ilvl w:val="0"/>
          <w:numId w:val="5"/>
        </w:numPr>
        <w:jc w:val="left"/>
        <w:rPr>
          <w:rFonts w:ascii="Arial" w:hAnsi="Arial"/>
          <w:b w:val="0"/>
          <w:sz w:val="24"/>
          <w:u w:val="none"/>
        </w:rPr>
      </w:pPr>
      <w:proofErr w:type="gramStart"/>
      <w:r>
        <w:rPr>
          <w:rFonts w:ascii="Arial" w:hAnsi="Arial"/>
          <w:b w:val="0"/>
          <w:sz w:val="24"/>
          <w:u w:val="none"/>
        </w:rPr>
        <w:t>developing</w:t>
      </w:r>
      <w:proofErr w:type="gramEnd"/>
      <w:r>
        <w:rPr>
          <w:rFonts w:ascii="Arial" w:hAnsi="Arial"/>
          <w:b w:val="0"/>
          <w:sz w:val="24"/>
          <w:u w:val="none"/>
        </w:rPr>
        <w:t xml:space="preserve"> and monitoring contracts and stipends, </w:t>
      </w:r>
    </w:p>
    <w:p w14:paraId="32243F79" w14:textId="28AA0BF3" w:rsidR="00BA7934" w:rsidRPr="003D74D1" w:rsidRDefault="00BA7934" w:rsidP="00BA7934">
      <w:pPr>
        <w:pStyle w:val="Subtitle"/>
        <w:numPr>
          <w:ilvl w:val="0"/>
          <w:numId w:val="5"/>
        </w:numPr>
        <w:jc w:val="left"/>
        <w:rPr>
          <w:rFonts w:ascii="Arial" w:hAnsi="Arial"/>
          <w:b w:val="0"/>
          <w:sz w:val="24"/>
          <w:u w:val="none"/>
        </w:rPr>
      </w:pPr>
      <w:proofErr w:type="gramStart"/>
      <w:r>
        <w:rPr>
          <w:rFonts w:ascii="Arial" w:hAnsi="Arial"/>
          <w:b w:val="0"/>
          <w:sz w:val="24"/>
          <w:u w:val="none"/>
        </w:rPr>
        <w:t>representing</w:t>
      </w:r>
      <w:proofErr w:type="gramEnd"/>
      <w:r>
        <w:rPr>
          <w:rFonts w:ascii="Arial" w:hAnsi="Arial"/>
          <w:b w:val="0"/>
          <w:sz w:val="24"/>
          <w:u w:val="none"/>
        </w:rPr>
        <w:t xml:space="preserve"> CALCASA</w:t>
      </w:r>
      <w:r w:rsidR="00163097">
        <w:rPr>
          <w:rFonts w:ascii="Arial" w:hAnsi="Arial"/>
          <w:b w:val="0"/>
          <w:sz w:val="24"/>
          <w:u w:val="none"/>
        </w:rPr>
        <w:t>/</w:t>
      </w:r>
      <w:proofErr w:type="spellStart"/>
      <w:r w:rsidR="00163097">
        <w:rPr>
          <w:rFonts w:ascii="Arial" w:hAnsi="Arial"/>
          <w:b w:val="0"/>
          <w:sz w:val="24"/>
          <w:u w:val="none"/>
        </w:rPr>
        <w:t>PreventConnect</w:t>
      </w:r>
      <w:proofErr w:type="spellEnd"/>
      <w:r>
        <w:rPr>
          <w:rFonts w:ascii="Arial" w:hAnsi="Arial"/>
          <w:b w:val="0"/>
          <w:sz w:val="24"/>
          <w:u w:val="none"/>
        </w:rPr>
        <w:t xml:space="preserve"> at meetings, conferences and events.</w:t>
      </w:r>
    </w:p>
    <w:p w14:paraId="33A3C94B" w14:textId="77777777" w:rsidR="00BA7934" w:rsidRPr="003D74D1" w:rsidRDefault="00BA7934">
      <w:pPr>
        <w:pStyle w:val="Subtitle"/>
        <w:jc w:val="left"/>
        <w:rPr>
          <w:rFonts w:ascii="Arial" w:hAnsi="Arial"/>
          <w:b w:val="0"/>
          <w:sz w:val="24"/>
          <w:u w:val="none"/>
        </w:rPr>
      </w:pPr>
    </w:p>
    <w:p w14:paraId="2D6E0EE6" w14:textId="77777777" w:rsidR="00BA7934" w:rsidRPr="003D74D1" w:rsidRDefault="00BA7934">
      <w:pPr>
        <w:pStyle w:val="Subtitle"/>
        <w:jc w:val="left"/>
        <w:rPr>
          <w:rFonts w:ascii="Arial" w:hAnsi="Arial"/>
          <w:b w:val="0"/>
          <w:sz w:val="24"/>
          <w:u w:val="none"/>
        </w:rPr>
      </w:pPr>
      <w:r w:rsidRPr="003D74D1">
        <w:rPr>
          <w:rFonts w:ascii="Arial" w:hAnsi="Arial"/>
          <w:b w:val="0"/>
          <w:sz w:val="24"/>
        </w:rPr>
        <w:t>Additional Duties:</w:t>
      </w:r>
      <w:r w:rsidRPr="003D74D1">
        <w:rPr>
          <w:rFonts w:ascii="Arial" w:hAnsi="Arial"/>
          <w:b w:val="0"/>
          <w:sz w:val="24"/>
          <w:u w:val="none"/>
        </w:rPr>
        <w:t xml:space="preserve">  Works closely with </w:t>
      </w:r>
      <w:r w:rsidR="002E2DFE">
        <w:rPr>
          <w:rFonts w:ascii="Arial" w:hAnsi="Arial"/>
          <w:b w:val="0"/>
          <w:sz w:val="24"/>
          <w:u w:val="none"/>
        </w:rPr>
        <w:t xml:space="preserve">the </w:t>
      </w:r>
      <w:r w:rsidRPr="003D74D1">
        <w:rPr>
          <w:rFonts w:ascii="Arial" w:hAnsi="Arial"/>
          <w:b w:val="0"/>
          <w:sz w:val="24"/>
          <w:u w:val="none"/>
        </w:rPr>
        <w:t xml:space="preserve">Director of </w:t>
      </w:r>
      <w:r>
        <w:rPr>
          <w:rFonts w:ascii="Arial" w:hAnsi="Arial"/>
          <w:b w:val="0"/>
          <w:sz w:val="24"/>
          <w:u w:val="none"/>
        </w:rPr>
        <w:t>Prevention Services</w:t>
      </w:r>
      <w:r w:rsidRPr="003D74D1">
        <w:rPr>
          <w:rFonts w:ascii="Arial" w:hAnsi="Arial"/>
          <w:b w:val="0"/>
          <w:sz w:val="24"/>
          <w:u w:val="none"/>
        </w:rPr>
        <w:t xml:space="preserve"> in strategic development of program</w:t>
      </w:r>
      <w:r w:rsidR="00351BD7">
        <w:rPr>
          <w:rFonts w:ascii="Arial" w:hAnsi="Arial"/>
          <w:b w:val="0"/>
          <w:sz w:val="24"/>
          <w:u w:val="none"/>
        </w:rPr>
        <w:t>s</w:t>
      </w:r>
      <w:r w:rsidR="002E2DFE">
        <w:rPr>
          <w:rFonts w:ascii="Arial" w:hAnsi="Arial"/>
          <w:b w:val="0"/>
          <w:sz w:val="24"/>
          <w:u w:val="none"/>
        </w:rPr>
        <w:t>.</w:t>
      </w:r>
      <w:r w:rsidRPr="003D74D1">
        <w:rPr>
          <w:rFonts w:ascii="Arial" w:hAnsi="Arial"/>
          <w:b w:val="0"/>
          <w:sz w:val="24"/>
          <w:u w:val="none"/>
        </w:rPr>
        <w:t xml:space="preserve">   Contributes to the professional tone and approach of the project and the organization within the perimeters of the agency mission and philosophy. </w:t>
      </w:r>
      <w:proofErr w:type="gramStart"/>
      <w:r w:rsidRPr="003D74D1">
        <w:rPr>
          <w:rFonts w:ascii="Arial" w:hAnsi="Arial"/>
          <w:b w:val="0"/>
          <w:sz w:val="24"/>
          <w:u w:val="none"/>
        </w:rPr>
        <w:t>Other duties as assigned.</w:t>
      </w:r>
      <w:proofErr w:type="gramEnd"/>
    </w:p>
    <w:p w14:paraId="723E606C" w14:textId="77777777" w:rsidR="00AB481F" w:rsidRDefault="00AB481F">
      <w:pPr>
        <w:pStyle w:val="Subtitle"/>
        <w:jc w:val="left"/>
        <w:rPr>
          <w:rFonts w:ascii="Arial" w:hAnsi="Arial"/>
          <w:sz w:val="24"/>
          <w:u w:val="none"/>
        </w:rPr>
      </w:pPr>
    </w:p>
    <w:p w14:paraId="5E060B64" w14:textId="77777777" w:rsidR="00BA7934" w:rsidRPr="003D74D1" w:rsidRDefault="00BA7934">
      <w:pPr>
        <w:pStyle w:val="Subtitle"/>
        <w:jc w:val="left"/>
        <w:rPr>
          <w:rFonts w:ascii="Arial" w:hAnsi="Arial"/>
          <w:sz w:val="24"/>
          <w:u w:val="none"/>
        </w:rPr>
      </w:pPr>
      <w:r w:rsidRPr="003D74D1">
        <w:rPr>
          <w:rFonts w:ascii="Arial" w:hAnsi="Arial"/>
          <w:sz w:val="24"/>
          <w:u w:val="none"/>
        </w:rPr>
        <w:t>REQUIREMENTS</w:t>
      </w:r>
    </w:p>
    <w:p w14:paraId="28EFD46B" w14:textId="77777777" w:rsidR="00BA7934" w:rsidRPr="003D74D1" w:rsidRDefault="00BA7934">
      <w:pPr>
        <w:pStyle w:val="Subtitle"/>
        <w:jc w:val="left"/>
        <w:rPr>
          <w:rFonts w:ascii="Arial" w:hAnsi="Arial"/>
          <w:sz w:val="24"/>
          <w:u w:val="none"/>
        </w:rPr>
      </w:pPr>
    </w:p>
    <w:p w14:paraId="13B4E597" w14:textId="0EFF7462" w:rsidR="00BA7934" w:rsidRPr="003D74D1" w:rsidRDefault="00904297">
      <w:pPr>
        <w:pStyle w:val="Subtitle"/>
        <w:numPr>
          <w:ilvl w:val="0"/>
          <w:numId w:val="1"/>
        </w:numPr>
        <w:jc w:val="left"/>
        <w:rPr>
          <w:rFonts w:ascii="Arial" w:hAnsi="Arial"/>
          <w:b w:val="0"/>
          <w:sz w:val="24"/>
          <w:u w:val="none"/>
        </w:rPr>
      </w:pPr>
      <w:r w:rsidRPr="00904297">
        <w:rPr>
          <w:rFonts w:ascii="Arial" w:hAnsi="Arial"/>
          <w:b w:val="0"/>
          <w:sz w:val="24"/>
          <w:u w:val="none"/>
        </w:rPr>
        <w:t xml:space="preserve">Bachelor's or Master's degree (especially in Public Health, Social Work, Education, </w:t>
      </w:r>
      <w:proofErr w:type="spellStart"/>
      <w:r w:rsidRPr="00904297">
        <w:rPr>
          <w:rFonts w:ascii="Arial" w:hAnsi="Arial"/>
          <w:b w:val="0"/>
          <w:sz w:val="24"/>
          <w:u w:val="none"/>
        </w:rPr>
        <w:t>etc</w:t>
      </w:r>
      <w:proofErr w:type="spellEnd"/>
      <w:r>
        <w:rPr>
          <w:rFonts w:ascii="Arial" w:hAnsi="Arial"/>
          <w:b w:val="0"/>
          <w:sz w:val="24"/>
          <w:u w:val="none"/>
        </w:rPr>
        <w:t>,</w:t>
      </w:r>
      <w:r w:rsidR="00C418A9">
        <w:rPr>
          <w:rFonts w:ascii="Arial" w:hAnsi="Arial"/>
          <w:b w:val="0"/>
          <w:sz w:val="24"/>
          <w:u w:val="none"/>
        </w:rPr>
        <w:t>)</w:t>
      </w:r>
      <w:r w:rsidRPr="003D74D1">
        <w:rPr>
          <w:rFonts w:ascii="Arial" w:hAnsi="Arial"/>
          <w:b w:val="0"/>
          <w:sz w:val="24"/>
          <w:u w:val="none"/>
        </w:rPr>
        <w:t xml:space="preserve"> </w:t>
      </w:r>
      <w:r w:rsidR="00BA7934" w:rsidRPr="003D74D1">
        <w:rPr>
          <w:rFonts w:ascii="Arial" w:hAnsi="Arial"/>
          <w:b w:val="0"/>
          <w:sz w:val="24"/>
          <w:u w:val="none"/>
        </w:rPr>
        <w:t>(</w:t>
      </w:r>
      <w:r w:rsidR="00C418A9">
        <w:rPr>
          <w:rFonts w:ascii="Arial" w:hAnsi="Arial"/>
          <w:b w:val="0"/>
          <w:sz w:val="24"/>
          <w:u w:val="none"/>
        </w:rPr>
        <w:t xml:space="preserve">Masters </w:t>
      </w:r>
      <w:r w:rsidR="00BA7934" w:rsidRPr="003D74D1">
        <w:rPr>
          <w:rFonts w:ascii="Arial" w:hAnsi="Arial"/>
          <w:b w:val="0"/>
          <w:sz w:val="24"/>
          <w:u w:val="none"/>
        </w:rPr>
        <w:t>preferred) in relevant field required.  Extensive experience, demonstrated skills, and aptitude considered in lieu of education.</w:t>
      </w:r>
    </w:p>
    <w:p w14:paraId="1DD887BB" w14:textId="77777777" w:rsidR="00BA7934" w:rsidRPr="003D74D1" w:rsidRDefault="00BA7934">
      <w:pPr>
        <w:pStyle w:val="Subtitle"/>
        <w:numPr>
          <w:ilvl w:val="0"/>
          <w:numId w:val="1"/>
        </w:numPr>
        <w:jc w:val="left"/>
        <w:rPr>
          <w:rFonts w:ascii="Arial" w:hAnsi="Arial"/>
          <w:b w:val="0"/>
          <w:sz w:val="24"/>
          <w:u w:val="none"/>
        </w:rPr>
      </w:pPr>
      <w:proofErr w:type="gramStart"/>
      <w:r w:rsidRPr="003D74D1">
        <w:rPr>
          <w:rFonts w:ascii="Arial" w:hAnsi="Arial"/>
          <w:b w:val="0"/>
          <w:sz w:val="24"/>
          <w:u w:val="none"/>
        </w:rPr>
        <w:t>Demonstrated experience (minimum three years) in managing and/or providing training and technical assistance programs, preferably in a community-based agency and/or rape crisis center.</w:t>
      </w:r>
      <w:proofErr w:type="gramEnd"/>
    </w:p>
    <w:p w14:paraId="16DBDB6A" w14:textId="77777777" w:rsidR="00BA7934" w:rsidRPr="003D74D1" w:rsidRDefault="00BA7934">
      <w:pPr>
        <w:pStyle w:val="Subtitle"/>
        <w:numPr>
          <w:ilvl w:val="0"/>
          <w:numId w:val="1"/>
        </w:numPr>
        <w:jc w:val="left"/>
        <w:rPr>
          <w:rFonts w:ascii="Arial" w:hAnsi="Arial"/>
          <w:b w:val="0"/>
          <w:sz w:val="24"/>
          <w:u w:val="none"/>
        </w:rPr>
      </w:pPr>
      <w:proofErr w:type="gramStart"/>
      <w:r w:rsidRPr="003D74D1">
        <w:rPr>
          <w:rFonts w:ascii="Arial" w:hAnsi="Arial"/>
          <w:b w:val="0"/>
          <w:sz w:val="24"/>
          <w:u w:val="none"/>
        </w:rPr>
        <w:t>Ability to work independently and with minimal supervision.</w:t>
      </w:r>
      <w:proofErr w:type="gramEnd"/>
    </w:p>
    <w:p w14:paraId="0B7D3A1E" w14:textId="77777777" w:rsidR="00BA7934" w:rsidRDefault="00BA7934">
      <w:pPr>
        <w:pStyle w:val="Subtitle"/>
        <w:numPr>
          <w:ilvl w:val="0"/>
          <w:numId w:val="1"/>
        </w:numPr>
        <w:jc w:val="left"/>
        <w:rPr>
          <w:rFonts w:ascii="Arial" w:hAnsi="Arial"/>
          <w:b w:val="0"/>
          <w:sz w:val="24"/>
          <w:u w:val="none"/>
        </w:rPr>
      </w:pPr>
      <w:r w:rsidRPr="003D74D1">
        <w:rPr>
          <w:rFonts w:ascii="Arial" w:hAnsi="Arial"/>
          <w:b w:val="0"/>
          <w:sz w:val="24"/>
          <w:u w:val="none"/>
        </w:rPr>
        <w:t xml:space="preserve">In depth knowledge of issues related to sexual assault intervention and prevention as well as rape crisis center service standards and operations, including but not limited to </w:t>
      </w:r>
      <w:r w:rsidR="002E2DFE">
        <w:rPr>
          <w:rFonts w:ascii="Arial" w:hAnsi="Arial"/>
          <w:b w:val="0"/>
          <w:sz w:val="24"/>
          <w:u w:val="none"/>
        </w:rPr>
        <w:t xml:space="preserve">comprehensive </w:t>
      </w:r>
      <w:r w:rsidRPr="003D74D1">
        <w:rPr>
          <w:rFonts w:ascii="Arial" w:hAnsi="Arial"/>
          <w:b w:val="0"/>
          <w:sz w:val="24"/>
          <w:u w:val="none"/>
        </w:rPr>
        <w:t xml:space="preserve">prevention </w:t>
      </w:r>
      <w:r w:rsidR="002E2DFE">
        <w:rPr>
          <w:rFonts w:ascii="Arial" w:hAnsi="Arial"/>
          <w:b w:val="0"/>
          <w:sz w:val="24"/>
          <w:u w:val="none"/>
        </w:rPr>
        <w:t>programming</w:t>
      </w:r>
      <w:r w:rsidRPr="003D74D1">
        <w:rPr>
          <w:rFonts w:ascii="Arial" w:hAnsi="Arial"/>
          <w:b w:val="0"/>
          <w:sz w:val="24"/>
          <w:u w:val="none"/>
        </w:rPr>
        <w:t>, counseling, SART, volunteer programs and non-profit management.</w:t>
      </w:r>
    </w:p>
    <w:p w14:paraId="5E2B44BF" w14:textId="77777777" w:rsidR="002E2DFE" w:rsidRPr="003D74D1" w:rsidRDefault="002E2DFE">
      <w:pPr>
        <w:pStyle w:val="Subtitle"/>
        <w:numPr>
          <w:ilvl w:val="0"/>
          <w:numId w:val="1"/>
        </w:numPr>
        <w:jc w:val="left"/>
        <w:rPr>
          <w:rFonts w:ascii="Arial" w:hAnsi="Arial"/>
          <w:b w:val="0"/>
          <w:sz w:val="24"/>
          <w:u w:val="none"/>
        </w:rPr>
      </w:pPr>
      <w:r>
        <w:rPr>
          <w:rFonts w:ascii="Arial" w:hAnsi="Arial"/>
          <w:b w:val="0"/>
          <w:sz w:val="24"/>
          <w:u w:val="none"/>
        </w:rPr>
        <w:t>Ability to speak and write Spanish (preferred.)</w:t>
      </w:r>
    </w:p>
    <w:p w14:paraId="3CF947E7" w14:textId="77777777" w:rsidR="00BA7934" w:rsidRPr="003D74D1" w:rsidRDefault="00BA7934">
      <w:pPr>
        <w:pStyle w:val="Subtitle"/>
        <w:numPr>
          <w:ilvl w:val="0"/>
          <w:numId w:val="1"/>
        </w:numPr>
        <w:jc w:val="left"/>
        <w:rPr>
          <w:rFonts w:ascii="Arial" w:hAnsi="Arial"/>
          <w:b w:val="0"/>
          <w:sz w:val="24"/>
          <w:u w:val="none"/>
        </w:rPr>
      </w:pPr>
      <w:r w:rsidRPr="003D74D1">
        <w:rPr>
          <w:rFonts w:ascii="Arial" w:hAnsi="Arial"/>
          <w:b w:val="0"/>
          <w:sz w:val="24"/>
          <w:u w:val="none"/>
        </w:rPr>
        <w:t>Experience conducting research utilizing a wide range of sources including printe</w:t>
      </w:r>
      <w:r>
        <w:rPr>
          <w:rFonts w:ascii="Arial" w:hAnsi="Arial"/>
          <w:b w:val="0"/>
          <w:sz w:val="24"/>
          <w:u w:val="none"/>
        </w:rPr>
        <w:t xml:space="preserve">d material, </w:t>
      </w:r>
      <w:proofErr w:type="gramStart"/>
      <w:r>
        <w:rPr>
          <w:rFonts w:ascii="Arial" w:hAnsi="Arial"/>
          <w:b w:val="0"/>
          <w:sz w:val="24"/>
          <w:u w:val="none"/>
        </w:rPr>
        <w:t>internet</w:t>
      </w:r>
      <w:proofErr w:type="gramEnd"/>
      <w:r>
        <w:rPr>
          <w:rFonts w:ascii="Arial" w:hAnsi="Arial"/>
          <w:b w:val="0"/>
          <w:sz w:val="24"/>
          <w:u w:val="none"/>
        </w:rPr>
        <w:t xml:space="preserve">, databases, </w:t>
      </w:r>
      <w:r w:rsidRPr="003D74D1">
        <w:rPr>
          <w:rFonts w:ascii="Arial" w:hAnsi="Arial"/>
          <w:b w:val="0"/>
          <w:sz w:val="24"/>
          <w:u w:val="none"/>
        </w:rPr>
        <w:t>and identification of alternative information sources.</w:t>
      </w:r>
    </w:p>
    <w:p w14:paraId="42482DB4" w14:textId="77777777" w:rsidR="00BA7934" w:rsidRPr="003D74D1" w:rsidRDefault="00BA7934">
      <w:pPr>
        <w:pStyle w:val="Subtitle"/>
        <w:numPr>
          <w:ilvl w:val="0"/>
          <w:numId w:val="1"/>
        </w:numPr>
        <w:jc w:val="left"/>
        <w:rPr>
          <w:rFonts w:ascii="Arial" w:hAnsi="Arial"/>
          <w:b w:val="0"/>
          <w:sz w:val="24"/>
          <w:u w:val="none"/>
        </w:rPr>
      </w:pPr>
      <w:proofErr w:type="gramStart"/>
      <w:r w:rsidRPr="003D74D1">
        <w:rPr>
          <w:rFonts w:ascii="Arial" w:hAnsi="Arial"/>
          <w:b w:val="0"/>
          <w:sz w:val="24"/>
          <w:u w:val="none"/>
        </w:rPr>
        <w:t>Excellent oral and written communication skills.</w:t>
      </w:r>
      <w:proofErr w:type="gramEnd"/>
      <w:r w:rsidRPr="003D74D1">
        <w:rPr>
          <w:rFonts w:ascii="Arial" w:hAnsi="Arial"/>
          <w:b w:val="0"/>
          <w:sz w:val="24"/>
          <w:u w:val="none"/>
        </w:rPr>
        <w:t xml:space="preserve">  </w:t>
      </w:r>
      <w:proofErr w:type="gramStart"/>
      <w:r w:rsidRPr="003D74D1">
        <w:rPr>
          <w:rFonts w:ascii="Arial" w:hAnsi="Arial"/>
          <w:b w:val="0"/>
          <w:sz w:val="24"/>
          <w:u w:val="none"/>
        </w:rPr>
        <w:t>Experience delivering oral presentations to diverse professionals and audiences, including workshops and presentations.</w:t>
      </w:r>
      <w:proofErr w:type="gramEnd"/>
    </w:p>
    <w:p w14:paraId="660E227D" w14:textId="77777777" w:rsidR="00BA7934" w:rsidRPr="003D74D1" w:rsidRDefault="00BA7934">
      <w:pPr>
        <w:pStyle w:val="Subtitle"/>
        <w:numPr>
          <w:ilvl w:val="0"/>
          <w:numId w:val="1"/>
        </w:numPr>
        <w:jc w:val="left"/>
        <w:rPr>
          <w:rFonts w:ascii="Arial" w:hAnsi="Arial"/>
          <w:b w:val="0"/>
          <w:sz w:val="24"/>
          <w:u w:val="none"/>
        </w:rPr>
      </w:pPr>
      <w:proofErr w:type="gramStart"/>
      <w:r w:rsidRPr="003D74D1">
        <w:rPr>
          <w:rFonts w:ascii="Arial" w:hAnsi="Arial"/>
          <w:b w:val="0"/>
          <w:sz w:val="24"/>
          <w:u w:val="none"/>
        </w:rPr>
        <w:t>Excellent technical writing and research skills.</w:t>
      </w:r>
      <w:proofErr w:type="gramEnd"/>
    </w:p>
    <w:p w14:paraId="474DF5EB" w14:textId="77777777" w:rsidR="00BA7934" w:rsidRPr="003D74D1" w:rsidRDefault="00BA7934">
      <w:pPr>
        <w:pStyle w:val="Subtitle"/>
        <w:numPr>
          <w:ilvl w:val="0"/>
          <w:numId w:val="1"/>
        </w:numPr>
        <w:jc w:val="left"/>
        <w:rPr>
          <w:rFonts w:ascii="Arial" w:hAnsi="Arial"/>
          <w:b w:val="0"/>
          <w:sz w:val="24"/>
          <w:u w:val="none"/>
        </w:rPr>
      </w:pPr>
      <w:proofErr w:type="gramStart"/>
      <w:r w:rsidRPr="003D74D1">
        <w:rPr>
          <w:rFonts w:ascii="Arial" w:hAnsi="Arial"/>
          <w:b w:val="0"/>
          <w:sz w:val="24"/>
          <w:u w:val="none"/>
        </w:rPr>
        <w:t>Ability to recognize and identify information of value to rape crisis centers and/or sexual assault prevention programs.</w:t>
      </w:r>
      <w:proofErr w:type="gramEnd"/>
      <w:r w:rsidRPr="003D74D1">
        <w:rPr>
          <w:rFonts w:ascii="Arial" w:hAnsi="Arial"/>
          <w:b w:val="0"/>
          <w:sz w:val="24"/>
          <w:u w:val="none"/>
        </w:rPr>
        <w:t xml:space="preserve">  </w:t>
      </w:r>
      <w:proofErr w:type="gramStart"/>
      <w:r w:rsidRPr="003D74D1">
        <w:rPr>
          <w:rFonts w:ascii="Arial" w:hAnsi="Arial"/>
          <w:b w:val="0"/>
          <w:sz w:val="24"/>
          <w:u w:val="none"/>
        </w:rPr>
        <w:t>Ability to synthesize information to ensure usefulness to rape crisis centers and/or sexual assault prevention programs.</w:t>
      </w:r>
      <w:proofErr w:type="gramEnd"/>
    </w:p>
    <w:p w14:paraId="14E0106A" w14:textId="77777777" w:rsidR="00BA7934" w:rsidRPr="003D74D1" w:rsidRDefault="00BA7934">
      <w:pPr>
        <w:pStyle w:val="Subtitle"/>
        <w:numPr>
          <w:ilvl w:val="0"/>
          <w:numId w:val="1"/>
        </w:numPr>
        <w:jc w:val="left"/>
        <w:rPr>
          <w:rFonts w:ascii="Arial" w:hAnsi="Arial"/>
          <w:b w:val="0"/>
          <w:sz w:val="24"/>
          <w:u w:val="none"/>
        </w:rPr>
      </w:pPr>
      <w:proofErr w:type="gramStart"/>
      <w:r w:rsidRPr="003D74D1">
        <w:rPr>
          <w:rFonts w:ascii="Arial" w:hAnsi="Arial"/>
          <w:b w:val="0"/>
          <w:sz w:val="24"/>
          <w:u w:val="none"/>
        </w:rPr>
        <w:t xml:space="preserve">Knowledge and application of database and word-processing systems including Microsoft Office, </w:t>
      </w:r>
      <w:r>
        <w:rPr>
          <w:rFonts w:ascii="Arial" w:hAnsi="Arial"/>
          <w:b w:val="0"/>
          <w:sz w:val="24"/>
          <w:u w:val="none"/>
        </w:rPr>
        <w:t>social media, and other online resources.</w:t>
      </w:r>
      <w:proofErr w:type="gramEnd"/>
    </w:p>
    <w:p w14:paraId="72E27664" w14:textId="77777777" w:rsidR="00BA7934" w:rsidRPr="003D74D1" w:rsidRDefault="00BA7934">
      <w:pPr>
        <w:pStyle w:val="Subtitle"/>
        <w:numPr>
          <w:ilvl w:val="0"/>
          <w:numId w:val="1"/>
        </w:numPr>
        <w:jc w:val="left"/>
        <w:rPr>
          <w:rFonts w:ascii="Arial" w:hAnsi="Arial"/>
          <w:b w:val="0"/>
          <w:sz w:val="24"/>
          <w:u w:val="none"/>
        </w:rPr>
      </w:pPr>
      <w:r w:rsidRPr="003D74D1">
        <w:rPr>
          <w:rFonts w:ascii="Arial" w:hAnsi="Arial"/>
          <w:b w:val="0"/>
          <w:sz w:val="24"/>
          <w:u w:val="none"/>
        </w:rPr>
        <w:t xml:space="preserve">Must be organized, flexible, and multi-task oriented.  </w:t>
      </w:r>
      <w:proofErr w:type="gramStart"/>
      <w:r w:rsidRPr="003D74D1">
        <w:rPr>
          <w:rFonts w:ascii="Arial" w:hAnsi="Arial"/>
          <w:b w:val="0"/>
          <w:sz w:val="24"/>
          <w:u w:val="none"/>
        </w:rPr>
        <w:t>Able to identify and respond to shifting priorities.</w:t>
      </w:r>
      <w:proofErr w:type="gramEnd"/>
      <w:r w:rsidRPr="003D74D1">
        <w:rPr>
          <w:rFonts w:ascii="Arial" w:hAnsi="Arial"/>
          <w:b w:val="0"/>
          <w:sz w:val="24"/>
          <w:u w:val="none"/>
        </w:rPr>
        <w:t xml:space="preserve">  </w:t>
      </w:r>
      <w:proofErr w:type="gramStart"/>
      <w:r w:rsidRPr="003D74D1">
        <w:rPr>
          <w:rFonts w:ascii="Arial" w:hAnsi="Arial"/>
          <w:b w:val="0"/>
          <w:sz w:val="24"/>
          <w:u w:val="none"/>
        </w:rPr>
        <w:t>A self-starter that can work within a team environment and handle a variety of tasks with urgent deadlines.</w:t>
      </w:r>
      <w:proofErr w:type="gramEnd"/>
      <w:r w:rsidRPr="003D74D1">
        <w:rPr>
          <w:rFonts w:ascii="Arial" w:hAnsi="Arial"/>
          <w:b w:val="0"/>
          <w:sz w:val="24"/>
          <w:u w:val="none"/>
        </w:rPr>
        <w:t xml:space="preserve">  Must be detail oriented.</w:t>
      </w:r>
    </w:p>
    <w:p w14:paraId="74E4C9E5" w14:textId="77777777" w:rsidR="00BA7934" w:rsidRPr="003D74D1" w:rsidRDefault="00BA7934">
      <w:pPr>
        <w:pStyle w:val="Subtitle"/>
        <w:numPr>
          <w:ilvl w:val="0"/>
          <w:numId w:val="1"/>
        </w:numPr>
        <w:jc w:val="left"/>
        <w:rPr>
          <w:rFonts w:ascii="Arial" w:hAnsi="Arial"/>
          <w:b w:val="0"/>
          <w:sz w:val="24"/>
          <w:u w:val="none"/>
        </w:rPr>
      </w:pPr>
      <w:r w:rsidRPr="003D74D1">
        <w:rPr>
          <w:rFonts w:ascii="Arial" w:hAnsi="Arial"/>
          <w:b w:val="0"/>
          <w:sz w:val="24"/>
          <w:u w:val="none"/>
        </w:rPr>
        <w:t xml:space="preserve">Ability to maintain cooperative and professional demeanor with rape crisis center staff, agency staff/board, vendors, consultants, allied professionals, and members of the public.  </w:t>
      </w:r>
      <w:proofErr w:type="gramStart"/>
      <w:r w:rsidRPr="003D74D1">
        <w:rPr>
          <w:rFonts w:ascii="Arial" w:hAnsi="Arial"/>
          <w:b w:val="0"/>
          <w:sz w:val="24"/>
          <w:u w:val="none"/>
        </w:rPr>
        <w:t>Enjoyment in interacting with people and creating an accessible environment.</w:t>
      </w:r>
      <w:proofErr w:type="gramEnd"/>
      <w:r w:rsidRPr="003D74D1">
        <w:rPr>
          <w:rFonts w:ascii="Arial" w:hAnsi="Arial"/>
          <w:b w:val="0"/>
          <w:sz w:val="24"/>
          <w:u w:val="none"/>
        </w:rPr>
        <w:t xml:space="preserve">  </w:t>
      </w:r>
      <w:proofErr w:type="gramStart"/>
      <w:r w:rsidRPr="003D74D1">
        <w:rPr>
          <w:rFonts w:ascii="Arial" w:hAnsi="Arial"/>
          <w:b w:val="0"/>
          <w:sz w:val="24"/>
          <w:u w:val="none"/>
        </w:rPr>
        <w:t>Excellent customer relations approach.</w:t>
      </w:r>
      <w:proofErr w:type="gramEnd"/>
    </w:p>
    <w:p w14:paraId="082241DE" w14:textId="77777777" w:rsidR="00BA7934" w:rsidRPr="003D74D1" w:rsidRDefault="00BA7934">
      <w:pPr>
        <w:pStyle w:val="Subtitle"/>
        <w:numPr>
          <w:ilvl w:val="0"/>
          <w:numId w:val="1"/>
        </w:numPr>
        <w:jc w:val="left"/>
        <w:rPr>
          <w:rFonts w:ascii="Arial" w:hAnsi="Arial"/>
          <w:b w:val="0"/>
          <w:sz w:val="24"/>
          <w:u w:val="none"/>
        </w:rPr>
      </w:pPr>
      <w:proofErr w:type="gramStart"/>
      <w:r w:rsidRPr="003D74D1">
        <w:rPr>
          <w:rFonts w:ascii="Arial" w:hAnsi="Arial"/>
          <w:b w:val="0"/>
          <w:sz w:val="24"/>
          <w:u w:val="none"/>
        </w:rPr>
        <w:t>Capacity to work in a fast-paced program and manage multi-faceted services.</w:t>
      </w:r>
      <w:proofErr w:type="gramEnd"/>
    </w:p>
    <w:p w14:paraId="254595E0" w14:textId="77777777" w:rsidR="00BA7934" w:rsidRPr="003D74D1" w:rsidRDefault="00BA7934">
      <w:pPr>
        <w:pStyle w:val="Subtitle"/>
        <w:numPr>
          <w:ilvl w:val="0"/>
          <w:numId w:val="1"/>
        </w:numPr>
        <w:jc w:val="left"/>
        <w:rPr>
          <w:rFonts w:ascii="Arial" w:hAnsi="Arial"/>
          <w:b w:val="0"/>
          <w:sz w:val="24"/>
          <w:u w:val="none"/>
        </w:rPr>
      </w:pPr>
      <w:r w:rsidRPr="003D74D1">
        <w:rPr>
          <w:rFonts w:ascii="Arial" w:hAnsi="Arial"/>
          <w:b w:val="0"/>
          <w:sz w:val="24"/>
          <w:u w:val="none"/>
        </w:rPr>
        <w:t>Demonstrated sensitivity to and knowledge of issues involved in working with diverse populations and organizations.  Experienced in developing programs in response to diverse needs.</w:t>
      </w:r>
    </w:p>
    <w:p w14:paraId="79937D00" w14:textId="77777777" w:rsidR="00BA7934" w:rsidRPr="003D74D1" w:rsidRDefault="00BA7934">
      <w:pPr>
        <w:pStyle w:val="Subtitle"/>
        <w:numPr>
          <w:ilvl w:val="0"/>
          <w:numId w:val="1"/>
        </w:numPr>
        <w:jc w:val="left"/>
        <w:rPr>
          <w:rFonts w:ascii="Arial" w:hAnsi="Arial"/>
          <w:b w:val="0"/>
          <w:sz w:val="24"/>
          <w:u w:val="none"/>
        </w:rPr>
      </w:pPr>
      <w:r w:rsidRPr="003D74D1">
        <w:rPr>
          <w:rFonts w:ascii="Arial" w:hAnsi="Arial"/>
          <w:b w:val="0"/>
          <w:sz w:val="24"/>
          <w:u w:val="none"/>
        </w:rPr>
        <w:t>Accept and abide by mission and philosophy of CALCASA.</w:t>
      </w:r>
    </w:p>
    <w:p w14:paraId="2A2F65E8" w14:textId="77777777" w:rsidR="00BA7934" w:rsidRPr="003D74D1" w:rsidRDefault="00BA7934">
      <w:pPr>
        <w:pStyle w:val="Subtitle"/>
        <w:numPr>
          <w:ilvl w:val="0"/>
          <w:numId w:val="1"/>
        </w:numPr>
        <w:jc w:val="left"/>
        <w:rPr>
          <w:rFonts w:ascii="Arial" w:hAnsi="Arial"/>
          <w:b w:val="0"/>
          <w:sz w:val="24"/>
          <w:u w:val="none"/>
        </w:rPr>
      </w:pPr>
      <w:r w:rsidRPr="003D74D1">
        <w:rPr>
          <w:rFonts w:ascii="Arial" w:hAnsi="Arial"/>
          <w:b w:val="0"/>
          <w:sz w:val="24"/>
          <w:u w:val="none"/>
        </w:rPr>
        <w:t>Must complete a California rape crisis center sexual assault victim counselor training, if not already attended.</w:t>
      </w:r>
    </w:p>
    <w:p w14:paraId="77654753" w14:textId="77777777" w:rsidR="00BA7934" w:rsidRPr="003D74D1" w:rsidRDefault="00BA7934">
      <w:pPr>
        <w:pStyle w:val="Subtitle"/>
        <w:numPr>
          <w:ilvl w:val="0"/>
          <w:numId w:val="1"/>
        </w:numPr>
        <w:jc w:val="left"/>
        <w:rPr>
          <w:rFonts w:ascii="Arial" w:hAnsi="Arial"/>
          <w:b w:val="0"/>
          <w:sz w:val="24"/>
          <w:u w:val="none"/>
        </w:rPr>
      </w:pPr>
      <w:proofErr w:type="gramStart"/>
      <w:r w:rsidRPr="003D74D1">
        <w:rPr>
          <w:rFonts w:ascii="Arial" w:hAnsi="Arial"/>
          <w:b w:val="0"/>
          <w:sz w:val="24"/>
          <w:u w:val="none"/>
        </w:rPr>
        <w:t>Availability to travel extensively statewide/nationwide, some overnights and weekends.</w:t>
      </w:r>
      <w:proofErr w:type="gramEnd"/>
      <w:r w:rsidRPr="003D74D1">
        <w:rPr>
          <w:rFonts w:ascii="Arial" w:hAnsi="Arial"/>
          <w:b w:val="0"/>
          <w:sz w:val="24"/>
          <w:u w:val="none"/>
        </w:rPr>
        <w:t xml:space="preserve">  Have a car, insurance and a valid driver’s license.</w:t>
      </w:r>
    </w:p>
    <w:p w14:paraId="036E3763" w14:textId="77777777" w:rsidR="00BA7934" w:rsidRDefault="00BA7934">
      <w:pPr>
        <w:pStyle w:val="Subtitle"/>
        <w:jc w:val="left"/>
        <w:rPr>
          <w:rFonts w:ascii="Arial" w:hAnsi="Arial"/>
          <w:b w:val="0"/>
          <w:sz w:val="24"/>
          <w:u w:val="none"/>
        </w:rPr>
      </w:pPr>
    </w:p>
    <w:p w14:paraId="364F8ABC" w14:textId="77777777" w:rsidR="002E2DFE" w:rsidRPr="00F674BD" w:rsidRDefault="002E2DFE" w:rsidP="002E2DFE">
      <w:pPr>
        <w:pStyle w:val="Subtitle"/>
        <w:rPr>
          <w:rFonts w:ascii="Calibri" w:hAnsi="Calibri" w:cs="Calibri"/>
          <w:b w:val="0"/>
          <w:i/>
          <w:sz w:val="24"/>
          <w:szCs w:val="24"/>
        </w:rPr>
      </w:pPr>
      <w:r w:rsidRPr="00B571B4">
        <w:rPr>
          <w:rFonts w:ascii="Calibri" w:hAnsi="Calibri" w:cs="Calibri"/>
          <w:b w:val="0"/>
          <w:i/>
          <w:sz w:val="24"/>
          <w:szCs w:val="24"/>
        </w:rPr>
        <w:t>CALCASA makes reasonable accommodations for qualified individuals.  All employment act</w:t>
      </w:r>
      <w:r w:rsidRPr="00F674BD">
        <w:rPr>
          <w:rFonts w:ascii="Calibri" w:hAnsi="Calibri" w:cs="Calibri"/>
          <w:b w:val="0"/>
          <w:i/>
          <w:sz w:val="24"/>
          <w:szCs w:val="24"/>
        </w:rPr>
        <w:t>ions are based solely on an individual’s qualifications without regard to race, color, sex, national origin, religion, cancer-</w:t>
      </w:r>
      <w:r w:rsidRPr="00F674BD">
        <w:rPr>
          <w:rFonts w:ascii="Calibri" w:hAnsi="Calibri" w:cs="Calibri"/>
          <w:b w:val="0"/>
          <w:i/>
          <w:sz w:val="24"/>
          <w:szCs w:val="24"/>
        </w:rPr>
        <w:lastRenderedPageBreak/>
        <w:t xml:space="preserve">related medical condition, disability, age, sexual orientation, veteran status, ancestry citizenship, or marital status.  </w:t>
      </w:r>
    </w:p>
    <w:p w14:paraId="248A29DC" w14:textId="77777777" w:rsidR="002E2DFE" w:rsidRPr="00B3738C" w:rsidRDefault="002E2DFE" w:rsidP="002E2DFE">
      <w:pPr>
        <w:pStyle w:val="Subtitle"/>
        <w:rPr>
          <w:rFonts w:ascii="Calibri" w:hAnsi="Calibri" w:cs="Calibri"/>
          <w:b w:val="0"/>
          <w:sz w:val="24"/>
          <w:szCs w:val="24"/>
        </w:rPr>
      </w:pPr>
    </w:p>
    <w:p w14:paraId="6374B569" w14:textId="77777777" w:rsidR="002E2DFE" w:rsidRDefault="002E2DFE" w:rsidP="002E2DFE">
      <w:pPr>
        <w:pStyle w:val="Subtitle"/>
        <w:rPr>
          <w:rFonts w:ascii="Calibri" w:hAnsi="Calibri" w:cs="Calibri"/>
          <w:i/>
          <w:sz w:val="24"/>
          <w:szCs w:val="24"/>
        </w:rPr>
      </w:pPr>
      <w:r w:rsidRPr="00E112DE">
        <w:rPr>
          <w:rFonts w:ascii="Calibri" w:hAnsi="Calibri" w:cs="Calibri"/>
          <w:i/>
          <w:sz w:val="24"/>
          <w:szCs w:val="24"/>
        </w:rPr>
        <w:t>CALCAS</w:t>
      </w:r>
      <w:r w:rsidRPr="00DA0C88">
        <w:rPr>
          <w:rFonts w:ascii="Calibri" w:hAnsi="Calibri" w:cs="Calibri"/>
          <w:i/>
          <w:sz w:val="24"/>
          <w:szCs w:val="24"/>
        </w:rPr>
        <w:t>A is an Equal Opportunity Employer</w:t>
      </w:r>
    </w:p>
    <w:p w14:paraId="0F606AD8" w14:textId="77777777" w:rsidR="00AB481F" w:rsidRDefault="00AB481F" w:rsidP="002E2DFE">
      <w:pPr>
        <w:pStyle w:val="Subtitle"/>
        <w:rPr>
          <w:rFonts w:ascii="Calibri" w:hAnsi="Calibri" w:cs="Calibri"/>
          <w:i/>
          <w:sz w:val="24"/>
          <w:szCs w:val="24"/>
        </w:rPr>
      </w:pPr>
    </w:p>
    <w:p w14:paraId="00EF90F4" w14:textId="77777777" w:rsidR="00BA7934" w:rsidRDefault="009519E3" w:rsidP="00AB481F">
      <w:pPr>
        <w:pStyle w:val="Subtitle"/>
        <w:rPr>
          <w:rFonts w:ascii="Calibri" w:hAnsi="Calibri" w:cs="Calibri"/>
          <w:b w:val="0"/>
          <w:sz w:val="24"/>
          <w:szCs w:val="24"/>
          <w:u w:val="none"/>
        </w:rPr>
      </w:pPr>
      <w:r>
        <w:rPr>
          <w:rFonts w:ascii="Calibri" w:hAnsi="Calibri" w:cs="Calibri"/>
          <w:b w:val="0"/>
          <w:sz w:val="24"/>
          <w:szCs w:val="24"/>
          <w:u w:val="none"/>
        </w:rPr>
        <w:t>Position</w:t>
      </w:r>
      <w:r w:rsidR="00AB481F" w:rsidRPr="00AB481F">
        <w:rPr>
          <w:rFonts w:ascii="Calibri" w:hAnsi="Calibri" w:cs="Calibri"/>
          <w:b w:val="0"/>
          <w:sz w:val="24"/>
          <w:szCs w:val="24"/>
          <w:u w:val="none"/>
        </w:rPr>
        <w:t xml:space="preserve"> </w:t>
      </w:r>
      <w:r w:rsidR="00AB481F">
        <w:rPr>
          <w:rFonts w:ascii="Calibri" w:hAnsi="Calibri" w:cs="Calibri"/>
          <w:b w:val="0"/>
          <w:sz w:val="24"/>
          <w:szCs w:val="24"/>
          <w:u w:val="none"/>
        </w:rPr>
        <w:t>open</w:t>
      </w:r>
      <w:r w:rsidR="00AB481F" w:rsidRPr="00AB481F">
        <w:rPr>
          <w:rFonts w:ascii="Calibri" w:hAnsi="Calibri" w:cs="Calibri"/>
          <w:b w:val="0"/>
          <w:sz w:val="24"/>
          <w:szCs w:val="24"/>
          <w:u w:val="none"/>
        </w:rPr>
        <w:t xml:space="preserve"> until filled, Submit resume, cover letter and three references to </w:t>
      </w:r>
      <w:hyperlink r:id="rId6" w:history="1">
        <w:r w:rsidR="00AB481F" w:rsidRPr="006E0B04">
          <w:rPr>
            <w:rStyle w:val="Hyperlink"/>
            <w:rFonts w:ascii="Calibri" w:hAnsi="Calibri" w:cs="Calibri"/>
            <w:b w:val="0"/>
            <w:sz w:val="24"/>
            <w:szCs w:val="24"/>
          </w:rPr>
          <w:t>jobs@CALCASA.org</w:t>
        </w:r>
      </w:hyperlink>
      <w:r w:rsidR="00AB481F">
        <w:rPr>
          <w:rFonts w:ascii="Calibri" w:hAnsi="Calibri" w:cs="Calibri"/>
          <w:b w:val="0"/>
          <w:sz w:val="24"/>
          <w:szCs w:val="24"/>
          <w:u w:val="none"/>
        </w:rPr>
        <w:t xml:space="preserve"> </w:t>
      </w:r>
    </w:p>
    <w:p w14:paraId="019881C3" w14:textId="5A30695E" w:rsidR="009C45A4" w:rsidRPr="00AB481F" w:rsidRDefault="009C45A4" w:rsidP="00A105DD">
      <w:pPr>
        <w:pStyle w:val="Subtitle"/>
        <w:rPr>
          <w:rFonts w:ascii="Calibri" w:hAnsi="Calibri" w:cs="Calibri"/>
          <w:b w:val="0"/>
          <w:sz w:val="24"/>
          <w:szCs w:val="24"/>
          <w:u w:val="none"/>
        </w:rPr>
      </w:pPr>
      <w:r w:rsidRPr="009C45A4">
        <w:rPr>
          <w:rFonts w:ascii="Calibri" w:hAnsi="Calibri" w:cs="Calibri"/>
          <w:b w:val="0"/>
          <w:sz w:val="24"/>
          <w:szCs w:val="24"/>
          <w:u w:val="none"/>
        </w:rPr>
        <w:t xml:space="preserve">Posted </w:t>
      </w:r>
      <w:r w:rsidR="00163097">
        <w:rPr>
          <w:rFonts w:ascii="Calibri" w:hAnsi="Calibri" w:cs="Calibri"/>
          <w:b w:val="0"/>
          <w:sz w:val="24"/>
          <w:szCs w:val="24"/>
          <w:u w:val="none"/>
        </w:rPr>
        <w:t xml:space="preserve">June </w:t>
      </w:r>
      <w:r w:rsidR="005819D1">
        <w:rPr>
          <w:rFonts w:ascii="Calibri" w:hAnsi="Calibri" w:cs="Calibri"/>
          <w:b w:val="0"/>
          <w:sz w:val="24"/>
          <w:szCs w:val="24"/>
          <w:u w:val="none"/>
        </w:rPr>
        <w:t>8</w:t>
      </w:r>
      <w:r w:rsidR="00A105DD">
        <w:rPr>
          <w:rFonts w:ascii="Calibri" w:hAnsi="Calibri" w:cs="Calibri"/>
          <w:b w:val="0"/>
          <w:sz w:val="24"/>
          <w:szCs w:val="24"/>
          <w:u w:val="none"/>
        </w:rPr>
        <w:t>, 2015</w:t>
      </w:r>
    </w:p>
    <w:sectPr w:rsidR="009C45A4" w:rsidRPr="00AB481F" w:rsidSect="002E2DFE">
      <w:pgSz w:w="12240" w:h="15840"/>
      <w:pgMar w:top="1008" w:right="1008" w:bottom="720" w:left="1008"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7FFC"/>
    <w:multiLevelType w:val="singleLevel"/>
    <w:tmpl w:val="EA2640AC"/>
    <w:lvl w:ilvl="0">
      <w:start w:val="1"/>
      <w:numFmt w:val="decimal"/>
      <w:lvlText w:val="%1."/>
      <w:lvlJc w:val="left"/>
      <w:pPr>
        <w:tabs>
          <w:tab w:val="num" w:pos="360"/>
        </w:tabs>
        <w:ind w:left="360" w:hanging="360"/>
      </w:pPr>
    </w:lvl>
  </w:abstractNum>
  <w:abstractNum w:abstractNumId="1">
    <w:nsid w:val="0C566B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C30E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785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6E34E21"/>
    <w:multiLevelType w:val="hybridMultilevel"/>
    <w:tmpl w:val="416A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4B"/>
    <w:rsid w:val="000B2C01"/>
    <w:rsid w:val="001115BC"/>
    <w:rsid w:val="00163097"/>
    <w:rsid w:val="002E2DFE"/>
    <w:rsid w:val="00351BD7"/>
    <w:rsid w:val="0036306D"/>
    <w:rsid w:val="003F2970"/>
    <w:rsid w:val="00513076"/>
    <w:rsid w:val="005819D1"/>
    <w:rsid w:val="006D1377"/>
    <w:rsid w:val="00853850"/>
    <w:rsid w:val="00904297"/>
    <w:rsid w:val="00935743"/>
    <w:rsid w:val="009519E3"/>
    <w:rsid w:val="0099690A"/>
    <w:rsid w:val="009C45A4"/>
    <w:rsid w:val="009C551A"/>
    <w:rsid w:val="00A105DD"/>
    <w:rsid w:val="00A178B0"/>
    <w:rsid w:val="00AB481F"/>
    <w:rsid w:val="00BA7934"/>
    <w:rsid w:val="00C418A9"/>
    <w:rsid w:val="00CA0C39"/>
    <w:rsid w:val="00CE708A"/>
    <w:rsid w:val="00D525CA"/>
    <w:rsid w:val="00D8044B"/>
    <w:rsid w:val="00E133A7"/>
    <w:rsid w:val="00EE60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F9B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0"/>
    </w:rPr>
  </w:style>
  <w:style w:type="paragraph" w:styleId="Subtitle">
    <w:name w:val="Subtitle"/>
    <w:basedOn w:val="Normal"/>
    <w:link w:val="SubtitleChar"/>
    <w:qFormat/>
    <w:pPr>
      <w:jc w:val="center"/>
    </w:pPr>
    <w:rPr>
      <w:b/>
      <w:sz w:val="28"/>
      <w:u w:val="single"/>
    </w:rPr>
  </w:style>
  <w:style w:type="paragraph" w:styleId="BalloonText">
    <w:name w:val="Balloon Text"/>
    <w:basedOn w:val="Normal"/>
    <w:semiHidden/>
    <w:rsid w:val="00D8044B"/>
    <w:rPr>
      <w:rFonts w:ascii="Tahoma" w:hAnsi="Tahoma" w:cs="Tahoma"/>
      <w:sz w:val="16"/>
      <w:szCs w:val="16"/>
    </w:rPr>
  </w:style>
  <w:style w:type="character" w:styleId="Hyperlink">
    <w:name w:val="Hyperlink"/>
    <w:rsid w:val="0099690A"/>
    <w:rPr>
      <w:color w:val="0000FF"/>
      <w:u w:val="single"/>
    </w:rPr>
  </w:style>
  <w:style w:type="character" w:customStyle="1" w:styleId="SubtitleChar">
    <w:name w:val="Subtitle Char"/>
    <w:link w:val="Subtitle"/>
    <w:rsid w:val="002E2DFE"/>
    <w:rPr>
      <w:b/>
      <w:sz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0"/>
    </w:rPr>
  </w:style>
  <w:style w:type="paragraph" w:styleId="Subtitle">
    <w:name w:val="Subtitle"/>
    <w:basedOn w:val="Normal"/>
    <w:link w:val="SubtitleChar"/>
    <w:qFormat/>
    <w:pPr>
      <w:jc w:val="center"/>
    </w:pPr>
    <w:rPr>
      <w:b/>
      <w:sz w:val="28"/>
      <w:u w:val="single"/>
    </w:rPr>
  </w:style>
  <w:style w:type="paragraph" w:styleId="BalloonText">
    <w:name w:val="Balloon Text"/>
    <w:basedOn w:val="Normal"/>
    <w:semiHidden/>
    <w:rsid w:val="00D8044B"/>
    <w:rPr>
      <w:rFonts w:ascii="Tahoma" w:hAnsi="Tahoma" w:cs="Tahoma"/>
      <w:sz w:val="16"/>
      <w:szCs w:val="16"/>
    </w:rPr>
  </w:style>
  <w:style w:type="character" w:styleId="Hyperlink">
    <w:name w:val="Hyperlink"/>
    <w:rsid w:val="0099690A"/>
    <w:rPr>
      <w:color w:val="0000FF"/>
      <w:u w:val="single"/>
    </w:rPr>
  </w:style>
  <w:style w:type="character" w:customStyle="1" w:styleId="SubtitleChar">
    <w:name w:val="Subtitle Char"/>
    <w:link w:val="Subtitle"/>
    <w:rsid w:val="002E2DFE"/>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bs@CALCAS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ANNOUNCEMENT</vt:lpstr>
    </vt:vector>
  </TitlesOfParts>
  <Company> </Company>
  <LinksUpToDate>false</LinksUpToDate>
  <CharactersWithSpaces>6466</CharactersWithSpaces>
  <SharedDoc>false</SharedDoc>
  <HLinks>
    <vt:vector size="6" baseType="variant">
      <vt:variant>
        <vt:i4>458833</vt:i4>
      </vt:variant>
      <vt:variant>
        <vt:i4>0</vt:i4>
      </vt:variant>
      <vt:variant>
        <vt:i4>0</vt:i4>
      </vt:variant>
      <vt:variant>
        <vt:i4>5</vt:i4>
      </vt:variant>
      <vt:variant>
        <vt:lpwstr>mailto:jobs@CALCASA.org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dc:title>
  <dc:subject/>
  <dc:creator>Lee Silence</dc:creator>
  <cp:keywords/>
  <dc:description/>
  <cp:lastModifiedBy>David Lee</cp:lastModifiedBy>
  <cp:revision>2</cp:revision>
  <cp:lastPrinted>2013-12-12T18:28:00Z</cp:lastPrinted>
  <dcterms:created xsi:type="dcterms:W3CDTF">2015-06-05T22:26:00Z</dcterms:created>
  <dcterms:modified xsi:type="dcterms:W3CDTF">2015-06-05T22:26:00Z</dcterms:modified>
</cp:coreProperties>
</file>